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Default Extension="psmdcp" ContentType="application/vnd.openxmlformats-package.core-properties+xml"/>
  <Override PartName="/word/fontTable.xml" ContentType="application/vnd.openxmlformats-officedocument.wordprocessingml.fontTable+xml"/>
  <Override PartName="/customXML/item.xml" ContentType="application/xml"/>
  <Override PartName="/customXML/itemProps.xml" ContentType="application/vnd.openxmlformats-officedocument.customXmlProperties+xml"/>
  <Override PartName="/word/theme/theme.xml" ContentType="application/vnd.openxmlformats-officedocument.theme+xml"/>
  <Override PartName="/word/header.xml" ContentType="application/vnd.openxmlformats-officedocument.wordprocessingml.header+xml"/>
  <Override PartName="/media/image2.bin" ContentType="image/jpeg"/>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officeDocument" Target="/word/document.xml" Id="R22af6734363449f4" /><Relationship Type="http://schemas.openxmlformats.org/officeDocument/2006/relationships/extended-properties" Target="/docProps/app.xml" Id="rId1" /><Relationship Type="http://schemas.openxmlformats.org/officeDocument/2006/relationships/custom-properties" Target="/docProps/custom.xml" Id="rId3" /><Relationship Type="http://schemas.openxmlformats.org/package/2006/relationships/metadata/core-properties" Target="/package/services/metadata/core-properties/ba0fa7f406074a13983fdcfd8ea02f62.psmdcp" Id="Rc21d2e0916a545cb" /></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0784">
      <w:pPr>
        <w:rPr>
          <w:b/>
          <w:bCs w:val="false"/>
          <w:sz w:val="30"/>
          <w:szCs w:val="30"/>
          <w:shd w:val="pct10" w:color="auto" w:fill="FFFFFF"/>
          <w:lang w:val="en-US"/>
        </w:rPr>
      </w:pPr>
      <w:r>
        <w:rPr>
          <w:rFonts w:hint="eastAsia" w:eastAsia="宋体"/>
          <w:lang w:val="en-US" w:eastAsia="zh-CN"/>
        </w:rPr>
        <w:t xml:space="preserve"> </w:t>
      </w:r>
      <w:r>
        <w:rPr>
          <w:rFonts w:hint="eastAsia" w:eastAsia="宋体"/>
          <w:b/>
          <w:bCs w:val="false"/>
          <w:sz w:val="30"/>
          <w:szCs w:val="30"/>
          <w:shd w:val="pct10" w:color="auto" w:fill="FFFFFF"/>
          <w:lang w:val="en-US" w:eastAsia="zh-CN"/>
        </w:rPr>
        <w:t>基本信息</w:t>
      </w:r>
      <w:r>
        <w:rPr>
          <w:b/>
          <w:bCs w:val="false"/>
          <w:sz w:val="30"/>
          <w:szCs w:val="30"/>
          <w:shd w:val="pct10" w:color="auto" w:fill="FFFFFF"/>
          <w:lang w:val="en-US"/>
        </w:rPr>
        <w:t xml:space="preserve">                                                               </w:t>
      </w:r>
    </w:p>
    <w:tbl>
      <w:tblPr>
        <w:tblStyle w:val="5"/>
        <w:tblW w:w="10334" w:type="dxa"/>
        <w:tblInd w:w="298"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4057"/>
        <w:gridCol w:w="3870"/>
        <w:gridCol w:w="2407"/>
      </w:tblGrid>
      <w:tr w14:paraId="089E09F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3AFCDA3E">
            <w:pPr>
              <w:tabs>
                <w:tab w:val="left" w:pos="7320"/>
              </w:tabs>
              <w:rPr>
                <w:rFonts w:hint="eastAsia" w:eastAsia="微软雅黑"/>
                <w:b/>
                <w:bCs w:val="false"/>
                <w:sz w:val="30"/>
                <w:szCs w:val="30"/>
                <w:shd w:val="pct10" w:color="auto" w:fill="FFFFFF"/>
                <w:vertAlign w:val="baseline"/>
                <w:lang w:val="en-US" w:eastAsia="zh-CN"/>
              </w:rPr>
            </w:pPr>
            <w:r>
              <w:rPr>
                <w:rFonts w:hint="eastAsia" w:ascii="微软雅黑" w:hAnsi="微软雅黑" w:eastAsia="微软雅黑"/>
                <w:color w:val="5B5B5B"/>
                <w:szCs w:val="21"/>
              </w:rPr>
              <w:t>姓    名：</w:t>
            </w:r>
            <w:r>
              <w:rPr>
                <w:rFonts w:hint="eastAsia"/>
                <w:color w:val="474747"/>
                <w:szCs w:val="21"/>
                <w:lang w:eastAsia="zh-CN"/>
              </w:rPr>
              <w:t>Texhr</w:t>
            </w:r>
          </w:p>
        </w:tc>
        <w:tc>
          <w:tcPr>
            <w:tcW w:w="3870" w:type="dxa"/>
          </w:tcPr>
          <w:p w14:paraId="3804792E">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年</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龄</w:t>
            </w:r>
            <w:r>
              <w:rPr>
                <w:rFonts w:hint="eastAsia" w:ascii="微软雅黑" w:hAnsi="微软雅黑" w:eastAsia="微软雅黑"/>
                <w:color w:val="5B5B5B"/>
                <w:szCs w:val="21"/>
              </w:rPr>
              <w:t>：</w:t>
            </w:r>
            <w:r>
              <w:rPr>
                <w:rFonts w:hint="eastAsia"/>
                <w:color w:val="5B5B5B"/>
                <w:szCs w:val="21"/>
                <w:lang w:val="en-US" w:eastAsia="zh-CN"/>
              </w:rPr>
              <w:t>45岁</w:t>
            </w:r>
            <w:r>
              <w:rPr>
                <w:rFonts w:hint="eastAsia" w:ascii="微软雅黑" w:hAnsi="微软雅黑" w:eastAsia="微软雅黑"/>
                <w:color w:val="5B5B5B"/>
                <w:szCs w:val="21"/>
                <w:lang w:val="en-US" w:eastAsia="zh-CN"/>
              </w:rPr>
              <w:t/>
            </w:r>
          </w:p>
        </w:tc>
        <w:tc>
          <w:tcPr>
            <w:tcW w:w="2407" w:type="dxa"/>
            <w:vMerge w:val="restart"/>
          </w:tcPr>
          <w:p w14:paraId="661888AE">
            <w:pPr>
              <w:tabs>
                <w:tab w:val="left" w:pos="7320"/>
              </w:tabs>
              <w:rPr>
                <w:rFonts w:hint="eastAsia"/>
                <w:b/>
                <w:bCs w:val="false"/>
                <w:sz w:val="30"/>
                <w:szCs w:val="30"/>
                <w:shd w:val="pct10" w:color="auto" w:fill="FFFFFF"/>
                <w:vertAlign w:val="baseline"/>
                <w:lang w:val="en-US" w:eastAsia="zh-CN"/>
              </w:rPr>
            </w:pPr>
            <w:r>
              <w:rPr>
                <w:rFonts w:hint="eastAsia"/>
                <w:b/>
                <w:bCs w:val="false"/>
                <w:sz w:val="30"/>
                <w:szCs w:val="30"/>
                <w:shd w:val="pct10" w:color="auto" w:fill="FFFFFF"/>
                <w:vertAlign w:val="baseline"/>
                <w:lang w:val="en-US" w:eastAsia="zh-CN"/>
              </w:rPr>
              <w:drawing>
                <wp:inline distT="0" distB="0" distL="114300" distR="114300">
                  <wp:extent cx="1471930" cy="1871345"/>
                  <wp:effectExtent l="0" t="0" r="13970" b="14605"/>
                  <wp:docPr id="1" name="图片 1" descr="head_m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ead_man1"/>
                          <pic:cNvPicPr>
                            <a:picLocks noChangeAspect="1"/>
                          </pic:cNvPicPr>
                        </pic:nvPicPr>
                        <pic:blipFill>
                          <a:blip r:embed="rId5"/>
                          <a:stretch>
                            <a:fillRect/>
                          </a:stretch>
                        </pic:blipFill>
                        <pic:spPr>
                          <a:xfrm>
                            <a:off x="0" y="0"/>
                            <a:ext cx="1471930" cy="1871345"/>
                          </a:xfrm>
                          <a:prstGeom prst="rect">
                            <a:avLst/>
                          </a:prstGeom>
                        </pic:spPr>
                      </pic:pic>
                    </a:graphicData>
                  </a:graphic>
                </wp:inline>
              </w:drawing>
            </w:r>
          </w:p>
        </w:tc>
      </w:tr>
      <w:tr w14:paraId="7D8CBAD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0EFE6F21">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性</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别</w:t>
            </w:r>
            <w:r>
              <w:rPr>
                <w:rFonts w:hint="eastAsia" w:ascii="微软雅黑" w:hAnsi="微软雅黑" w:eastAsia="微软雅黑"/>
                <w:color w:val="5B5B5B"/>
                <w:szCs w:val="21"/>
              </w:rPr>
              <w:t>：</w:t>
            </w:r>
            <w:r>
              <w:rPr>
                <w:rFonts w:hint="eastAsia" w:ascii="微软雅黑" w:hAnsi="微软雅黑" w:eastAsia="微软雅黑"/>
                <w:color w:val="5B5B5B"/>
                <w:szCs w:val="21"/>
                <w:lang w:eastAsia="zh-CN"/>
              </w:rPr>
              <w:t>男</w:t>
            </w:r>
          </w:p>
        </w:tc>
        <w:tc>
          <w:tcPr>
            <w:tcW w:w="3870" w:type="dxa"/>
          </w:tcPr>
          <w:p w14:paraId="7EEDB7CC">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现工作地：杭州</w:t>
            </w:r>
          </w:p>
        </w:tc>
        <w:tc>
          <w:tcPr>
            <w:tcW w:w="2407" w:type="dxa"/>
            <w:vMerge w:val="continue"/>
          </w:tcPr>
          <w:p w14:paraId="4DA17D10">
            <w:pPr>
              <w:tabs>
                <w:tab w:val="left" w:pos="7320"/>
              </w:tabs>
              <w:rPr>
                <w:rFonts w:hint="eastAsia"/>
                <w:b/>
                <w:bCs w:val="false"/>
                <w:sz w:val="30"/>
                <w:szCs w:val="30"/>
                <w:shd w:val="pct10" w:color="auto" w:fill="FFFFFF"/>
                <w:vertAlign w:val="baseline"/>
                <w:lang w:val="en-US" w:eastAsia="zh-CN"/>
              </w:rPr>
            </w:pPr>
          </w:p>
        </w:tc>
      </w:tr>
      <w:tr w14:paraId="1ECED1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78F708A3">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户    籍：长沙</w:t>
            </w:r>
          </w:p>
        </w:tc>
        <w:tc>
          <w:tcPr>
            <w:tcW w:w="3870" w:type="dxa"/>
          </w:tcPr>
          <w:p w14:paraId="76F9CB8D">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学    历：大学本科</w:t>
            </w:r>
          </w:p>
        </w:tc>
        <w:tc>
          <w:tcPr>
            <w:tcW w:w="2407" w:type="dxa"/>
            <w:vMerge w:val="continue"/>
          </w:tcPr>
          <w:p w14:paraId="4B4A7115">
            <w:pPr>
              <w:tabs>
                <w:tab w:val="left" w:pos="7320"/>
              </w:tabs>
              <w:rPr>
                <w:rFonts w:hint="eastAsia"/>
                <w:b/>
                <w:bCs w:val="false"/>
                <w:sz w:val="30"/>
                <w:szCs w:val="30"/>
                <w:shd w:val="pct10" w:color="auto" w:fill="FFFFFF"/>
                <w:vertAlign w:val="baseline"/>
                <w:lang w:val="en-US" w:eastAsia="zh-CN"/>
              </w:rPr>
            </w:pPr>
          </w:p>
        </w:tc>
      </w:tr>
      <w:tr w14:paraId="5CA694B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29" w:hRule="atLeast"/>
        </w:trPr>
        <w:tc>
          <w:tcPr>
            <w:tcW w:w="4057" w:type="dxa"/>
          </w:tcPr>
          <w:p w14:paraId="22EAC029">
            <w:pPr>
              <w:tabs>
                <w:tab w:val="left" w:pos="7320"/>
              </w:tabs>
              <w:rPr>
                <w:rFonts w:hint="eastAsia"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工作经验：24年</w:t>
            </w:r>
          </w:p>
        </w:tc>
        <w:tc>
          <w:tcPr>
            <w:tcW w:w="3870" w:type="dxa"/>
          </w:tcPr>
          <w:p w14:paraId="2F74BF70">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邮    箱：</w:t>
            </w:r>
          </w:p>
        </w:tc>
        <w:tc>
          <w:tcPr>
            <w:tcW w:w="2407" w:type="dxa"/>
            <w:vMerge w:val="continue"/>
          </w:tcPr>
          <w:p w14:paraId="4A12596F">
            <w:pPr>
              <w:tabs>
                <w:tab w:val="left" w:pos="7320"/>
              </w:tabs>
              <w:rPr>
                <w:rFonts w:hint="eastAsia"/>
                <w:b/>
                <w:bCs w:val="false"/>
                <w:sz w:val="30"/>
                <w:szCs w:val="30"/>
                <w:shd w:val="pct10" w:color="auto" w:fill="FFFFFF"/>
                <w:vertAlign w:val="baseline"/>
                <w:lang w:val="en-US" w:eastAsia="zh-CN"/>
              </w:rPr>
            </w:pPr>
          </w:p>
        </w:tc>
      </w:tr>
      <w:tr w14:paraId="6724288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13321D74">
            <w:pPr>
              <w:tabs>
                <w:tab w:val="left" w:pos="7320"/>
              </w:tabs>
              <w:rPr>
                <w:rFonts w:hint="default"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联系电话：</w:t>
            </w:r>
            <w:r>
              <w:rPr>
                <w:rFonts w:hint="eastAsia"/>
                <w:color w:val="5B5B5B"/>
                <w:szCs w:val="21"/>
                <w:lang w:val="en-US" w:eastAsia="zh-CN"/>
              </w:rPr>
              <w:t/>
            </w:r>
          </w:p>
        </w:tc>
        <w:tc>
          <w:tcPr>
            <w:tcW w:w="3870" w:type="dxa"/>
          </w:tcPr>
          <w:p w14:paraId="11E0D93D">
            <w:pPr>
              <w:tabs>
                <w:tab w:val="left" w:pos="7320"/>
              </w:tabs>
              <w:rPr>
                <w:rFonts w:hint="default"/>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微信号：</w:t>
            </w:r>
            <w:r>
              <w:rPr>
                <w:rFonts w:hint="eastAsia"/>
                <w:color w:val="5B5B5B"/>
                <w:szCs w:val="21"/>
                <w:lang w:val="en-US" w:eastAsia="zh-CN"/>
              </w:rPr>
              <w:t/>
            </w:r>
          </w:p>
        </w:tc>
        <w:tc>
          <w:tcPr>
            <w:tcW w:w="2407" w:type="dxa"/>
            <w:vMerge w:val="continue"/>
          </w:tcPr>
          <w:p w14:paraId="1E4C56A0">
            <w:pPr>
              <w:tabs>
                <w:tab w:val="left" w:pos="7320"/>
              </w:tabs>
              <w:rPr>
                <w:rFonts w:hint="eastAsia"/>
                <w:b/>
                <w:bCs w:val="false"/>
                <w:sz w:val="30"/>
                <w:szCs w:val="30"/>
                <w:shd w:val="pct10" w:color="auto" w:fill="FFFFFF"/>
                <w:vertAlign w:val="baseline"/>
                <w:lang w:val="en-US" w:eastAsia="zh-CN"/>
              </w:rPr>
            </w:pPr>
          </w:p>
        </w:tc>
      </w:tr>
    </w:tbl>
    <w:p w14:paraId="7057E1A5">
      <w:pPr>
        <w:tabs>
          <w:tab w:val="left" w:pos="7320"/>
        </w:tabs>
        <w:rPr>
          <w:rFonts w:hint="eastAsia"/>
          <w:b/>
          <w:bCs w:val="false"/>
          <w:sz w:val="30"/>
          <w:szCs w:val="30"/>
          <w:shd w:val="pct10" w:color="auto" w:fill="FFFFFF"/>
          <w:lang w:val="en-US" w:eastAsia="zh-CN"/>
        </w:rPr>
      </w:pPr>
    </w:p>
    <w:p w14:paraId="628CD480">
      <w:pPr>
        <w:tabs>
          <w:tab w:val="left" w:pos="7320"/>
        </w:tabs>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求职意向</w:t>
      </w:r>
      <w:r>
        <w:rPr>
          <w:b/>
          <w:bCs w:val="false"/>
          <w:sz w:val="30"/>
          <w:szCs w:val="30"/>
          <w:shd w:val="pct10" w:color="auto" w:fill="FFFFFF"/>
          <w:lang w:val="en-US"/>
        </w:rPr>
        <w:t xml:space="preserve">                                                               </w:t>
      </w:r>
    </w:p>
    <w:tbl>
      <w:tblPr>
        <w:tblStyle w:val="5"/>
        <w:tblW w:w="10305" w:type="dxa"/>
        <w:tblInd w:w="315"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1484"/>
        <w:gridCol w:w="8821"/>
      </w:tblGrid>
      <w:tr w14:paraId="1355E8D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0FBF1C28">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期望行业：</w:t>
            </w:r>
          </w:p>
        </w:tc>
        <w:tc>
          <w:tcPr>
            <w:tcW w:w="8821" w:type="dxa"/>
            <w:tcBorders>
              <w:tl2br w:val="nil"/>
              <w:tr2bl w:val="nil"/>
            </w:tcBorders>
            <w:shd w:val="clear" w:color="auto" w:fill="auto"/>
            <w:vAlign w:val="top"/>
          </w:tcPr>
          <w:p w14:paraId="1E2A8035">
            <w:pPr>
              <w:tabs>
                <w:tab w:val="left" w:pos="7320"/>
              </w:tabs>
              <w:rPr>
                <w:rFonts w:hint="default" w:ascii="宋体" w:hAnsi="宋体" w:eastAsia="宋体" w:cs="宋体"/>
                <w:sz w:val="18"/>
                <w:szCs w:val="18"/>
                <w:lang w:val="en-US"/>
              </w:rPr>
            </w:pPr>
            <w:r>
              <w:rPr>
                <w:rFonts w:hint="eastAsia" w:cs="微软雅黑"/>
                <w:b w:val="false"/>
                <w:bCs w:val="false"/>
                <w:color w:val="5B5B5B"/>
                <w:sz w:val="21"/>
                <w:szCs w:val="21"/>
                <w:lang w:val="en-US" w:eastAsia="zh-CN"/>
              </w:rPr>
              <w:t>织造,家纺,服装服饰,箱包,毛毯</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val="en-US" w:eastAsia="zh-CN"/>
              </w:rPr>
              <w:t/>
            </w:r>
          </w:p>
        </w:tc>
      </w:tr>
      <w:tr w14:paraId="3F22861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61C8DA9D">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期望职位：</w:t>
            </w:r>
            <w:r>
              <w:t xml:space="preserve"> </w:t>
            </w:r>
          </w:p>
        </w:tc>
        <w:tc>
          <w:tcPr>
            <w:tcW w:w="8821" w:type="dxa"/>
            <w:tcBorders>
              <w:tl2br w:val="nil"/>
              <w:tr2bl w:val="nil"/>
            </w:tcBorders>
            <w:shd w:val="clear" w:color="auto" w:fill="auto"/>
            <w:vAlign w:val="top"/>
          </w:tcPr>
          <w:p w14:paraId="41A6FDB9">
            <w:pPr>
              <w:tabs>
                <w:tab w:val="left" w:pos="7320"/>
              </w:tabs>
              <w:rPr>
                <w:rFonts w:hint="eastAsia" w:ascii="宋体" w:hAnsi="宋体" w:eastAsia="宋体" w:cs="宋体"/>
                <w:sz w:val="18"/>
                <w:szCs w:val="18"/>
                <w:lang w:val="en-US"/>
              </w:rPr>
            </w:pPr>
            <w:r>
              <w:rPr>
                <w:rFonts w:hint="eastAsia" w:cs="微软雅黑"/>
                <w:b w:val="false"/>
                <w:bCs w:val="false"/>
                <w:color w:val="5B5B5B"/>
                <w:sz w:val="21"/>
                <w:szCs w:val="21"/>
                <w:lang w:eastAsia="zh-CN"/>
              </w:rPr>
              <w:t>面料开发,图案花型设计师,制版师</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eastAsia="zh-CN"/>
              </w:rPr>
              <w:t/>
            </w:r>
          </w:p>
        </w:tc>
      </w:tr>
      <w:tr w14:paraId="6070F57E">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3EE06D7B">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期望地点：</w:t>
            </w:r>
          </w:p>
        </w:tc>
        <w:tc>
          <w:tcPr>
            <w:tcW w:w="8821" w:type="dxa"/>
            <w:tcBorders>
              <w:tl2br w:val="nil"/>
              <w:tr2bl w:val="nil"/>
            </w:tcBorders>
            <w:shd w:val="clear" w:color="auto" w:fill="auto"/>
            <w:vAlign w:val="top"/>
          </w:tcPr>
          <w:p w14:paraId="0C91F7FA">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浙江,江苏,上海</w:t>
            </w:r>
          </w:p>
        </w:tc>
      </w:tr>
      <w:tr w14:paraId="24FCEDB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449EEBDE">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期望薪资：</w:t>
            </w:r>
          </w:p>
        </w:tc>
        <w:tc>
          <w:tcPr>
            <w:tcW w:w="8821" w:type="dxa"/>
            <w:tcBorders>
              <w:tl2br w:val="nil"/>
              <w:tr2bl w:val="nil"/>
            </w:tcBorders>
            <w:shd w:val="clear" w:color="auto" w:fill="auto"/>
            <w:vAlign w:val="top"/>
          </w:tcPr>
          <w:p w14:paraId="7D0F08ED">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val="en-US" w:eastAsia="zh-CN"/>
              </w:rPr>
              <w:t>面议</w:t>
            </w:r>
          </w:p>
        </w:tc>
      </w:tr>
      <w:tr w14:paraId="3DE94E59">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28" w:hRule="atLeast"/>
        </w:trPr>
        <w:tc>
          <w:tcPr>
            <w:tcW w:w="1484" w:type="dxa"/>
            <w:tcBorders>
              <w:tl2br w:val="nil"/>
              <w:tr2bl w:val="nil"/>
            </w:tcBorders>
            <w:shd w:val="clear" w:color="auto" w:fill="auto"/>
            <w:vAlign w:val="top"/>
          </w:tcPr>
          <w:p w14:paraId="7DE9FD9F">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目前状况：</w:t>
            </w:r>
          </w:p>
        </w:tc>
        <w:tc>
          <w:tcPr>
            <w:tcW w:w="8821" w:type="dxa"/>
            <w:tcBorders>
              <w:tl2br w:val="nil"/>
              <w:tr2bl w:val="nil"/>
            </w:tcBorders>
            <w:shd w:val="clear" w:color="auto" w:fill="auto"/>
            <w:vAlign w:val="top"/>
          </w:tcPr>
          <w:p w14:paraId="1A7FB9D2">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离职,随时</w:t>
            </w:r>
          </w:p>
        </w:tc>
      </w:tr>
    </w:tbl>
    <w:p w14:paraId="75E1B161"/>
    <w:p w14:paraId="3208DA89">
      <w:bookmarkStart w:name="_GoBack" w:id="0"/>
      <w:bookmarkEnd w:id="0"/>
    </w:p>
    <w:p w14:paraId="5AAA72F2"/>
    <w:p w14:paraId="2D1C40E1"/>
    <w:p w14:paraId="5D7C0214">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自我评价</w:t>
      </w:r>
      <w:r>
        <w:rPr>
          <w:b/>
          <w:bCs w:val="false"/>
          <w:sz w:val="30"/>
          <w:szCs w:val="30"/>
          <w:shd w:val="pct10" w:color="auto" w:fill="FFFFFF"/>
          <w:lang w:val="en-US"/>
        </w:rPr>
        <w:t xml:space="preserve">                                                              </w:t>
      </w:r>
    </w:p>
    <w:tbl>
      <w:tblPr>
        <w:tblStyle w:val="5"/>
        <w:tblW w:w="10285" w:type="dxa"/>
        <w:tblInd w:w="315"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0285"/>
      </w:tblGrid>
      <w:tr w14:paraId="428523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2" w:hRule="atLeast"/>
        </w:trPr>
        <w:tc>
          <w:tcPr>
            <w:tcW w:w="10285" w:type="dxa"/>
            <w:tcBorders>
              <w:top w:val="nil"/>
              <w:left w:val="nil"/>
              <w:bottom w:val="nil"/>
              <w:right w:val="nil"/>
            </w:tcBorders>
            <w:shd w:val="clear" w:color="auto" w:fill="FFFFFF" w:themeFill="background1"/>
          </w:tcPr>
          <w:p w14:paraId="539E934F">
            <w:pPr>
              <w:rPr>
                <w:rFonts w:hint="eastAsia" w:eastAsia="微软雅黑"/>
                <w:b/>
                <w:bCs w:val="false"/>
                <w:color w:val="000000"/>
                <w:sz w:val="30"/>
                <w:szCs w:val="30"/>
                <w:shd w:val="pct10" w:color="auto" w:fill="FFFFFF"/>
                <w:vertAlign w:val="baseline"/>
                <w:lang w:val="en-US" w:eastAsia="zh-CN"/>
              </w:rPr>
            </w:pPr>
            <w:r>
              <w:t>从事纺织自动化工作长达十几年，经历了国内大提花面料生产开发飞速发展的整个过程。熟悉大提花面料从花型开发到生产成成品的整个过程中所有工艺生产流程及相关设备。对织机、龙头、装造等大提花设备有十分了解。
      从事面料组织工艺设计工作中，对窗帘布、沙发布、墙布、围巾、毛巾、床上用。品、服装面料、地毯等等各种大提花面料的花型设计、绘图、组织分析、意匠、纹板等通过反复操作，已达到熟练应用程度。并且能很好的与各工作环节的相关工作人员详细沟通，大大提高面料开发效率。
</w:t>
              <w:rPr>
                <w:rFonts w:hint="eastAsia"/>
                <w:color w:val="5B5B5B"/>
                <w:szCs w:val="21"/>
                <w:lang w:eastAsia="zh-CN"/>
              </w:rPr>
              <w:t>从事纺织自动化工作长达十几年，经历了国内大提花面料生产开发飞速发展的整个过程。熟悉大提花面料从花型开发到生产成成品的整个过程中所有工艺生产流程及相关设备。对织机、龙头、装造等大提花设备有十分了解。
      从事面料组织工艺设计工作中，对窗帘布、沙发布、墙布、围巾、毛巾、床上用。品、服装面料、地毯等等各种大提花面料的花型设计、绘图、组织分析、意匠、纹板等通过反复操作，已达到熟练应用程度。并且能很好的与各工作环节的相关工作人员详细沟通，大大提高面料开发效率。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p>
        </w:tc>
      </w:tr>
    </w:tbl>
    <w:p w14:paraId="652B0E08"/>
    <w:p w14:paraId="2AB7714C">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技能管理</w:t>
      </w:r>
      <w:r>
        <w:rPr>
          <w:b/>
          <w:bCs w:val="false"/>
          <w:sz w:val="30"/>
          <w:szCs w:val="30"/>
          <w:shd w:val="pct10" w:color="auto" w:fill="FFFFFF"/>
          <w:lang w:val="en-US"/>
        </w:rPr>
        <w:t xml:space="preserve">                                                              </w:t>
      </w:r>
    </w:p>
    <w:tbl>
      <w:tblPr>
        <w:tblStyle w:val="5"/>
        <w:tblW w:w="10312" w:type="dxa"/>
        <w:tblInd w:w="298"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5017"/>
        <w:gridCol w:w="5295"/>
      </w:tblGrid>
      <w:tr w14:paraId="30532733">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c>
          <w:tcPr>
            <w:tcW w:w="5017" w:type="dxa"/>
            <w:tcBorders>
              <w:tl2br w:val="nil"/>
              <w:tr2bl w:val="nil"/>
            </w:tcBorders>
            <w:shd w:val="clear" w:color="auto" w:fill="auto"/>
            <w:vAlign w:val="top"/>
          </w:tcPr>
          <w:p w14:paraId="77AD20D7">
            <w:pPr>
              <w:tabs>
                <w:tab w:val="left" w:pos="7320"/>
              </w:tabs>
              <w:rPr>
                <w:b/>
                <w:bCs w:val="false"/>
                <w:sz w:val="18"/>
                <w:szCs w:val="18"/>
                <w:shd w:val="pct10" w:color="auto" w:fill="FFFFFF"/>
                <w:lang w:val="en-US"/>
              </w:rPr>
            </w:pPr>
            <w:r>
              <w:rPr>
                <w:rFonts w:hint="eastAsia" w:ascii="微软雅黑" w:hAnsi="微软雅黑" w:eastAsia="微软雅黑"/>
                <w:b/>
                <w:bCs/>
                <w:color w:val="5B5B5B"/>
                <w:szCs w:val="21"/>
                <w:lang w:eastAsia="zh-CN"/>
              </w:rPr>
              <w:t>英语：</w:t>
            </w:r>
            <w:r>
              <w:rPr>
                <w:rFonts w:hint="eastAsia" w:ascii="微软雅黑" w:hAnsi="微软雅黑" w:eastAsia="微软雅黑"/>
                <w:b w:val="false"/>
                <w:bCs w:val="false"/>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050397FB">
            <w:pPr>
              <w:tabs>
                <w:tab w:val="left" w:pos="7320"/>
              </w:tabs>
              <w:rPr>
                <w:rFonts w:hint="eastAsia" w:ascii="微软雅黑" w:hAnsi="微软雅黑" w:eastAsia="微软雅黑"/>
                <w:b/>
                <w:bCs/>
                <w:color w:val="5B5B5B"/>
                <w:szCs w:val="21"/>
              </w:rPr>
            </w:pPr>
            <w:r>
              <w:rPr>
                <w:rFonts w:hint="eastAsia" w:ascii="微软雅黑" w:hAnsi="微软雅黑" w:eastAsia="微软雅黑"/>
                <w:b/>
                <w:bCs/>
                <w:color w:val="5B5B5B"/>
                <w:szCs w:val="21"/>
                <w:lang w:eastAsia="zh-CN"/>
              </w:rPr>
              <w:t>日语：</w:t>
            </w:r>
            <w:r>
              <w:rPr>
                <w:rFonts w:hint="eastAsia" w:ascii="微软雅黑" w:hAnsi="微软雅黑" w:eastAsia="微软雅黑"/>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r>
      <w:tr w14:paraId="161F4F82">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756" w:hRule="atLeast"/>
        </w:trPr>
        <w:tc>
          <w:tcPr>
            <w:tcW w:w="5017" w:type="dxa"/>
            <w:tcBorders>
              <w:tl2br w:val="nil"/>
              <w:tr2bl w:val="nil"/>
            </w:tcBorders>
            <w:shd w:val="clear" w:color="auto" w:fill="auto"/>
            <w:vAlign w:val="top"/>
          </w:tcPr>
          <w:p w14:paraId="0DFAAB8A">
            <w:pPr>
              <w:rPr>
                <w:sz w:val="18"/>
                <w:szCs w:val="18"/>
                <w:lang w:val="en-US"/>
              </w:rPr>
            </w:pPr>
            <w:r>
              <w:rPr>
                <w:rFonts w:hint="eastAsia" w:ascii="微软雅黑" w:hAnsi="微软雅黑" w:eastAsia="微软雅黑"/>
                <w:b/>
                <w:bCs/>
                <w:color w:val="5B5B5B"/>
                <w:szCs w:val="21"/>
                <w:lang w:eastAsia="zh-CN"/>
              </w:rPr>
              <w:t>其他语言：</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lang w:val="en-US" w:eastAsia="zh-CN"/>
              </w:rPr>
              <w:t xml:space="preserve">   </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207F69DA">
            <w:pPr>
              <w:tabs>
                <w:tab w:val="left" w:pos="7320"/>
              </w:tabs>
              <w:rPr>
                <w:sz w:val="18"/>
                <w:szCs w:val="18"/>
                <w:lang w:val="en-US"/>
              </w:rPr>
            </w:pPr>
            <w:r>
              <w:rPr>
                <w:rFonts w:hint="eastAsia" w:ascii="微软雅黑" w:hAnsi="微软雅黑" w:eastAsia="微软雅黑"/>
                <w:b/>
                <w:bCs/>
                <w:color w:val="5B5B5B"/>
                <w:szCs w:val="21"/>
                <w:lang w:eastAsia="zh-CN"/>
              </w:rPr>
              <w:t>电脑水平：</w:t>
            </w:r>
            <w:r>
              <w:rPr>
                <w:rFonts w:hint="eastAsia" w:ascii="微软雅黑" w:hAnsi="微软雅黑" w:eastAsia="微软雅黑"/>
                <w:color w:val="5B5B5B"/>
                <w:szCs w:val="21"/>
                <w:lang w:val="en-US" w:eastAsia="zh-CN"/>
              </w:rPr>
              <w:t xml:space="preserve"> </w:t>
            </w:r>
            <w:r>
              <w:rPr>
                <w:rFonts w:hint="eastAsia" w:ascii="微软雅黑" w:hAnsi="微软雅黑" w:eastAsia="微软雅黑"/>
                <w:b w:val="false"/>
                <w:bCs w:val="false"/>
                <w:color w:val="5B5B5B"/>
                <w:szCs w:val="21"/>
                <w:lang w:eastAsia="zh-CN"/>
              </w:rPr>
              <w:t>精通</w:t>
            </w:r>
          </w:p>
        </w:tc>
      </w:tr>
      <w:tr w14:paraId="3C37F63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c>
          <w:tcPr>
            <w:tcW w:w="10312" w:type="dxa"/>
            <w:gridSpan w:val="2"/>
            <w:tcBorders>
              <w:tl2br w:val="nil"/>
              <w:tr2bl w:val="nil"/>
            </w:tcBorders>
            <w:shd w:val="clear" w:color="auto" w:fill="auto"/>
            <w:vAlign w:val="top"/>
          </w:tcPr>
          <w:p w14:paraId="24BDCB5C">
            <w:pPr>
              <w:jc w:val="both"/>
              <w:rPr>
                <w:rFonts w:hint="eastAsia"/>
                <w:lang w:val="en-US" w:eastAsia="zh-CN"/>
              </w:rPr>
            </w:pPr>
            <w:r>
              <w:rPr>
                <w:rFonts w:hint="eastAsia" w:ascii="微软雅黑" w:hAnsi="微软雅黑" w:eastAsia="微软雅黑"/>
                <w:b/>
                <w:bCs/>
                <w:color w:val="5B5B5B"/>
                <w:szCs w:val="21"/>
                <w:lang w:val="en-US" w:eastAsia="zh-CN"/>
              </w:rPr>
              <w:t>其他技能：</w:t>
            </w:r>
            <w:r>
              <w:rPr>
                <w:rFonts w:hint="eastAsia"/>
                <w:b w:val="false"/>
                <w:bCs w:val="false"/>
                <w:color w:val="5B5B5B"/>
                <w:szCs w:val="21"/>
                <w:lang w:val="en-US" w:eastAsia="zh-CN"/>
              </w:rPr>
              <w:t>熟练掌握大提花纹织cad、大提花面料组织工艺设计，熟练操作ai、ps等绘图软件。</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xml:space="preserve">  </w:t>
            </w:r>
          </w:p>
        </w:tc>
      </w:tr>
    </w:tbl>
    <w:p w14:paraId="30CE0BCA"/>
    <w:p w14:paraId="6F947836"/>
    <w:sectPr>
      <w:headerReference w:type="default" r:id="rId3"/>
      <w:pgSz w:w="11906" w:h="16838"/>
      <w:pgMar w:top="454" w:right="454" w:bottom="454" w:left="45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79E4D">
    <w:pPr>
      <w:pStyle w:val="3"/>
      <w:rPr>
        <w:rFonts w:hint="eastAsia" w:eastAsia="微软雅黑"/>
        <w:lang w:eastAsia="zh-CN"/>
      </w:rPr>
    </w:pPr>
    <w:r>
      <w:rPr>
        <w:rFonts w:hint="eastAsia" w:eastAsia="微软雅黑"/>
        <w:lang w:eastAsia="zh-CN"/>
      </w:rPr>
      <w:drawing>
        <wp:inline distT="0" distB="0" distL="114300" distR="114300">
          <wp:extent cx="6979285" cy="413385"/>
          <wp:effectExtent l="0" t="0" r="12065" b="5715"/>
          <wp:docPr id="2" name="图片 2" descr="resume_pd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me_pdf_logo"/>
                  <pic:cNvPicPr>
                    <a:picLocks noChangeAspect="1"/>
                  </pic:cNvPicPr>
                </pic:nvPicPr>
                <pic:blipFill>
                  <a:blip r:embed="rId1"/>
                  <a:stretch>
                    <a:fillRect/>
                  </a:stretch>
                </pic:blipFill>
                <pic:spPr>
                  <a:xfrm>
                    <a:off x="0" y="0"/>
                    <a:ext cx="6979285" cy="413385"/>
                  </a:xfrm>
                  <a:prstGeom prst="rect">
                    <a:avLst/>
                  </a:prstGeom>
                </pic:spPr>
              </pic:pic>
            </a:graphicData>
          </a:graphic>
        </wp:inline>
      </w:drawing>
    </w:r>
  </w:p>
  <w:p w14:paraId="09D7B93E">
    <w:r>
      <w:rPr>
        <w:sz w:val="18"/>
      </w:rPr>
      <w:pict>
        <v:shape id="PowerPlusWaterMarkObject281995" style="position:absolute;left:0pt;height:28.45pt;width:558.8pt;mso-position-horizontal:center;mso-position-horizontal-relative:margin;mso-position-vertical:center;mso-position-vertical-relative:margin;rotation:-2949120f;z-index:-251657216;mso-width-relative:page;mso-height-relative:page;" coordsize="21600,21600" o:spid="_x0000_s4098" filled="true" fillcolor="#D9D9D9" stroked="false" o:spt="136" type="#_x0000_t136" adj="10800">
          <v:path/>
          <v:fill on="true" opacity="49152f" focussize="0,0"/>
          <v:stroke on="false"/>
          <v:imagedata o:title=""/>
          <o:lock v:ext="edit" aspectratio="true"/>
          <v:textpath style="font-family:微软雅黑;font-size:36pt;v-same-letter-heights:f;v-text-align:center;" on="true" fitshape="true" fitpath="true" trim="true" xscale="false" string="简历来源Texhr纺织人才网，仅供招聘专用，禁止其它用途"/>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embedSystemFonts/>
  <w:bordersDoNotSurroundHeader w:val="false"/>
  <w:bordersDoNotSurroundFooter w:val="false"/>
  <w:documentProtection w:enforcement="false"/>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B7672"/>
    <w:rsid w:val="00B57B36"/>
    <w:rsid w:val="01705C11"/>
    <w:rsid w:val="029562D6"/>
    <w:rsid w:val="03630182"/>
    <w:rsid w:val="05DE61E6"/>
    <w:rsid w:val="066E1317"/>
    <w:rsid w:val="07F10452"/>
    <w:rsid w:val="0845239C"/>
    <w:rsid w:val="0907261E"/>
    <w:rsid w:val="096B7672"/>
    <w:rsid w:val="0C364685"/>
    <w:rsid w:val="0C7D0506"/>
    <w:rsid w:val="0E303356"/>
    <w:rsid w:val="0EC817E1"/>
    <w:rsid w:val="0EF16F8A"/>
    <w:rsid w:val="0F895414"/>
    <w:rsid w:val="11DD005F"/>
    <w:rsid w:val="13971ACE"/>
    <w:rsid w:val="1468384A"/>
    <w:rsid w:val="14BB6070"/>
    <w:rsid w:val="172F2754"/>
    <w:rsid w:val="174D6D27"/>
    <w:rsid w:val="18D21BDA"/>
    <w:rsid w:val="1A0758B3"/>
    <w:rsid w:val="1C536B8E"/>
    <w:rsid w:val="20CF69FF"/>
    <w:rsid w:val="22034BB2"/>
    <w:rsid w:val="25445C0D"/>
    <w:rsid w:val="284E28FF"/>
    <w:rsid w:val="2F124686"/>
    <w:rsid w:val="32D16607"/>
    <w:rsid w:val="33EA7980"/>
    <w:rsid w:val="354B26A0"/>
    <w:rsid w:val="358D0F0B"/>
    <w:rsid w:val="363B7C6D"/>
    <w:rsid w:val="37BE1588"/>
    <w:rsid w:val="38871C41"/>
    <w:rsid w:val="3A096920"/>
    <w:rsid w:val="3C300842"/>
    <w:rsid w:val="3E66679D"/>
    <w:rsid w:val="40C81049"/>
    <w:rsid w:val="42660B19"/>
    <w:rsid w:val="42957651"/>
    <w:rsid w:val="493354CD"/>
    <w:rsid w:val="49667651"/>
    <w:rsid w:val="49D24CE6"/>
    <w:rsid w:val="4FAE23B1"/>
    <w:rsid w:val="53B84F4D"/>
    <w:rsid w:val="53D57105"/>
    <w:rsid w:val="5483280F"/>
    <w:rsid w:val="59050C34"/>
    <w:rsid w:val="596F2552"/>
    <w:rsid w:val="59C7413C"/>
    <w:rsid w:val="5B2353A2"/>
    <w:rsid w:val="5B8F2A37"/>
    <w:rsid w:val="5D0C00B7"/>
    <w:rsid w:val="5D131446"/>
    <w:rsid w:val="5D204ECB"/>
    <w:rsid w:val="5D521F6E"/>
    <w:rsid w:val="5E110C64"/>
    <w:rsid w:val="63AB23D8"/>
    <w:rsid w:val="65491EA9"/>
    <w:rsid w:val="6595587C"/>
    <w:rsid w:val="660B53B0"/>
    <w:rsid w:val="6744358B"/>
    <w:rsid w:val="682E182A"/>
    <w:rsid w:val="697604D9"/>
    <w:rsid w:val="69C73CE4"/>
    <w:rsid w:val="6AE83F12"/>
    <w:rsid w:val="6BA36666"/>
    <w:rsid w:val="6C6121CE"/>
    <w:rsid w:val="6D4D2752"/>
    <w:rsid w:val="6E141101"/>
    <w:rsid w:val="6EC863D2"/>
    <w:rsid w:val="71A5490B"/>
    <w:rsid w:val="71D945B4"/>
    <w:rsid w:val="75CF63FA"/>
    <w:rsid w:val="75E35A02"/>
    <w:rsid w:val="78746ABE"/>
    <w:rsid w:val="79501600"/>
    <w:rsid w:val="795502FC"/>
    <w:rsid w:val="7AAE33D1"/>
    <w:rsid w:val="7BB73BB8"/>
    <w:rsid w:val="7DDC1A7B"/>
    <w:rsid w:val="7DFF53A3"/>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defLockedState="false" w:defUIPriority="99" w:defSemiHidden="true" w:defUnhideWhenUsed="true" w:defQFormat="false" w:count="260">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index 1" w:uiPriority="0" w:semiHidden="false" w:unhideWhenUsed="false"/>
    <w:lsdException w:name="index 2" w:uiPriority="0" w:semiHidden="false" w:unhideWhenUsed="false"/>
    <w:lsdException w:name="index 3" w:uiPriority="0" w:semiHidden="false" w:unhideWhenUsed="false"/>
    <w:lsdException w:name="index 4" w:uiPriority="0" w:semiHidden="false" w:unhideWhenUsed="false"/>
    <w:lsdException w:name="index 5" w:uiPriority="0" w:semiHidden="false" w:unhideWhenUsed="false"/>
    <w:lsdException w:name="index 6" w:uiPriority="0" w:semiHidden="false" w:unhideWhenUsed="false"/>
    <w:lsdException w:name="index 7" w:uiPriority="0" w:semiHidden="false" w:unhideWhenUsed="false"/>
    <w:lsdException w:name="index 8" w:uiPriority="0" w:semiHidden="false" w:unhideWhenUsed="false"/>
    <w:lsdException w:name="index 9" w:uiPriority="0" w:semiHidden="false" w:unhideWhenUsed="false"/>
    <w:lsdException w:name="toc 1" w:uiPriority="0" w:semiHidden="false" w:unhideWhenUsed="false"/>
    <w:lsdException w:name="toc 2" w:uiPriority="0" w:semiHidden="false" w:unhideWhenUsed="false"/>
    <w:lsdException w:name="toc 3" w:uiPriority="0" w:semiHidden="false" w:unhideWhenUsed="false"/>
    <w:lsdException w:name="toc 4" w:uiPriority="0" w:semiHidden="false" w:unhideWhenUsed="false"/>
    <w:lsdException w:name="toc 5" w:uiPriority="0" w:semiHidden="false" w:unhideWhenUsed="false"/>
    <w:lsdException w:name="toc 6" w:uiPriority="0" w:semiHidden="false" w:unhideWhenUsed="false"/>
    <w:lsdException w:name="toc 7" w:uiPriority="0" w:semiHidden="false" w:unhideWhenUsed="false"/>
    <w:lsdException w:name="toc 8" w:uiPriority="0" w:semiHidden="false" w:unhideWhenUsed="false"/>
    <w:lsdException w:name="toc 9" w:uiPriority="0" w:semiHidden="false" w:unhideWhenUsed="false"/>
    <w:lsdException w:name="Normal Indent" w:uiPriority="0" w:semiHidden="false" w:unhideWhenUsed="false"/>
    <w:lsdException w:name="footnote text" w:uiPriority="0" w:semiHidden="false" w:unhideWhenUsed="false"/>
    <w:lsdException w:name="annotation text" w:uiPriority="0" w:semiHidden="false" w:unhideWhenUsed="false"/>
    <w:lsdException w:name="header" w:uiPriority="0" w:semiHidden="false" w:unhideWhenUsed="false" w:qFormat="true"/>
    <w:lsdException w:name="footer" w:uiPriority="0" w:semiHidden="false" w:unhideWhenUsed="false" w:qFormat="true"/>
    <w:lsdException w:name="index heading" w:uiPriority="0" w:semiHidden="false" w:unhideWhenUsed="false"/>
    <w:lsdException w:name="caption" w:uiPriority="0" w:qFormat="true"/>
    <w:lsdException w:name="table of figures" w:uiPriority="0" w:semiHidden="false" w:unhideWhenUsed="false"/>
    <w:lsdException w:name="envelope address" w:uiPriority="0" w:semiHidden="false" w:unhideWhenUsed="false"/>
    <w:lsdException w:name="envelope return" w:uiPriority="0" w:semiHidden="false" w:unhideWhenUsed="false"/>
    <w:lsdException w:name="footnote reference" w:uiPriority="0" w:semiHidden="false" w:unhideWhenUsed="false"/>
    <w:lsdException w:name="annotation reference" w:uiPriority="0" w:semiHidden="false" w:unhideWhenUsed="false"/>
    <w:lsdException w:name="line number" w:uiPriority="0" w:semiHidden="false" w:unhideWhenUsed="false"/>
    <w:lsdException w:name="page number" w:uiPriority="0" w:semiHidden="false" w:unhideWhenUsed="false"/>
    <w:lsdException w:name="endnote reference" w:uiPriority="0" w:semiHidden="false" w:unhideWhenUsed="false"/>
    <w:lsdException w:name="endnote text" w:uiPriority="0" w:semiHidden="false" w:unhideWhenUsed="false"/>
    <w:lsdException w:name="table of authorities" w:uiPriority="0" w:semiHidden="false" w:unhideWhenUsed="false"/>
    <w:lsdException w:name="macro" w:uiPriority="0" w:semiHidden="false" w:unhideWhenUsed="false"/>
    <w:lsdException w:name="toa heading" w:uiPriority="0" w:semiHidden="false" w:unhideWhenUsed="false"/>
    <w:lsdException w:name="List" w:uiPriority="0" w:semiHidden="false" w:unhideWhenUsed="false"/>
    <w:lsdException w:name="List Bullet" w:uiPriority="0" w:semiHidden="false" w:unhideWhenUsed="false"/>
    <w:lsdException w:name="List Number" w:uiPriority="0" w:semiHidden="false" w:unhideWhenUsed="false"/>
    <w:lsdException w:name="List 2" w:uiPriority="0" w:semiHidden="false" w:unhideWhenUsed="false"/>
    <w:lsdException w:name="List 3" w:uiPriority="0" w:semiHidden="false" w:unhideWhenUsed="false"/>
    <w:lsdException w:name="List 4" w:uiPriority="0" w:semiHidden="false" w:unhideWhenUsed="false"/>
    <w:lsdException w:name="List 5" w:uiPriority="0" w:semiHidden="false" w:unhideWhenUsed="false"/>
    <w:lsdException w:name="List Bullet 2" w:uiPriority="0" w:semiHidden="false" w:unhideWhenUsed="false"/>
    <w:lsdException w:name="List Bullet 3" w:uiPriority="0" w:semiHidden="false" w:unhideWhenUsed="false"/>
    <w:lsdException w:name="List Bullet 4" w:uiPriority="0" w:semiHidden="false" w:unhideWhenUsed="false"/>
    <w:lsdException w:name="List Bullet 5" w:uiPriority="0" w:semiHidden="false" w:unhideWhenUsed="false"/>
    <w:lsdException w:name="List Number 2" w:uiPriority="0" w:semiHidden="false" w:unhideWhenUsed="false"/>
    <w:lsdException w:name="List Number 3" w:uiPriority="0" w:semiHidden="false" w:unhideWhenUsed="false"/>
    <w:lsdException w:name="List Number 4" w:uiPriority="0" w:semiHidden="false" w:unhideWhenUsed="false"/>
    <w:lsdException w:name="List Number 5" w:uiPriority="0" w:semiHidden="false" w:unhideWhenUsed="false"/>
    <w:lsdException w:name="Title" w:uiPriority="0" w:semiHidden="false" w:unhideWhenUsed="false" w:qFormat="true"/>
    <w:lsdException w:name="Closing" w:uiPriority="0" w:semiHidden="false" w:unhideWhenUsed="false"/>
    <w:lsdException w:name="Signature" w:uiPriority="0" w:semiHidden="false" w:unhideWhenUsed="false"/>
    <w:lsdException w:name="Default Paragraph Font" w:uiPriority="0" w:unhideWhenUsed="false" w:qFormat="true"/>
    <w:lsdException w:name="Body Text" w:uiPriority="0" w:semiHidden="false" w:unhideWhenUsed="false"/>
    <w:lsdException w:name="Body Text Indent" w:uiPriority="0" w:semiHidden="false" w:unhideWhenUsed="false"/>
    <w:lsdException w:name="List Continue" w:uiPriority="0" w:semiHidden="false" w:unhideWhenUsed="false"/>
    <w:lsdException w:name="List Continue 2" w:uiPriority="0" w:semiHidden="false" w:unhideWhenUsed="false"/>
    <w:lsdException w:name="List Continue 3" w:uiPriority="0" w:semiHidden="false" w:unhideWhenUsed="false"/>
    <w:lsdException w:name="List Continue 4" w:uiPriority="0" w:semiHidden="false" w:unhideWhenUsed="false"/>
    <w:lsdException w:name="List Continue 5" w:uiPriority="0" w:semiHidden="false" w:unhideWhenUsed="false"/>
    <w:lsdException w:name="Message Header" w:uiPriority="0" w:semiHidden="false" w:unhideWhenUsed="false"/>
    <w:lsdException w:name="Subtitle" w:uiPriority="0" w:semiHidden="false" w:unhideWhenUsed="false" w:qFormat="true"/>
    <w:lsdException w:name="Salutation" w:uiPriority="0" w:semiHidden="false" w:unhideWhenUsed="false"/>
    <w:lsdException w:name="Date" w:uiPriority="0" w:semiHidden="false" w:unhideWhenUsed="false"/>
    <w:lsdException w:name="Body Text First Indent" w:uiPriority="0" w:semiHidden="false" w:unhideWhenUsed="false"/>
    <w:lsdException w:name="Body Text First Indent 2" w:uiPriority="0" w:semiHidden="false" w:unhideWhenUsed="false"/>
    <w:lsdException w:name="Note Heading" w:uiPriority="0" w:semiHidden="false" w:unhideWhenUsed="false"/>
    <w:lsdException w:name="Body Text 2" w:uiPriority="0" w:semiHidden="false" w:unhideWhenUsed="false"/>
    <w:lsdException w:name="Body Text 3" w:uiPriority="0" w:semiHidden="false" w:unhideWhenUsed="false"/>
    <w:lsdException w:name="Body Text Indent 2" w:uiPriority="0" w:semiHidden="false" w:unhideWhenUsed="false"/>
    <w:lsdException w:name="Body Text Indent 3" w:uiPriority="0" w:semiHidden="false" w:unhideWhenUsed="false"/>
    <w:lsdException w:name="Block Text" w:uiPriority="0" w:semiHidden="false" w:unhideWhenUsed="false"/>
    <w:lsdException w:name="Hyperlink" w:uiPriority="0" w:semiHidden="false" w:unhideWhenUsed="false"/>
    <w:lsdException w:name="FollowedHyperlink" w:uiPriority="0" w:semiHidden="false" w:unhideWhenUsed="false"/>
    <w:lsdException w:name="Strong" w:uiPriority="0" w:semiHidden="false" w:unhideWhenUsed="false" w:qFormat="true"/>
    <w:lsdException w:name="Emphasis" w:uiPriority="0" w:semiHidden="false" w:unhideWhenUsed="false" w:qFormat="true"/>
    <w:lsdException w:name="Document Map" w:uiPriority="0" w:semiHidden="false" w:unhideWhenUsed="false"/>
    <w:lsdException w:name="Plain Text" w:uiPriority="0" w:semiHidden="false" w:unhideWhenUsed="false"/>
    <w:lsdException w:name="E-mail Signature" w:uiPriority="0" w:semiHidden="false" w:unhideWhenUsed="false"/>
    <w:lsdException w:name="Normal (Web)" w:uiPriority="0" w:semiHidden="false" w:unhideWhenUsed="false"/>
    <w:lsdException w:name="HTML Acronym" w:uiPriority="0" w:semiHidden="false" w:unhideWhenUsed="false"/>
    <w:lsdException w:name="HTML Address" w:uiPriority="0" w:semiHidden="false" w:unhideWhenUsed="false"/>
    <w:lsdException w:name="HTML Cite" w:uiPriority="0" w:semiHidden="false" w:unhideWhenUsed="false"/>
    <w:lsdException w:name="HTML Code" w:uiPriority="0" w:semiHidden="false" w:unhideWhenUsed="false"/>
    <w:lsdException w:name="HTML Definition" w:uiPriority="0" w:semiHidden="false" w:unhideWhenUsed="false"/>
    <w:lsdException w:name="HTML Keyboard" w:uiPriority="0" w:semiHidden="false" w:unhideWhenUsed="false"/>
    <w:lsdException w:name="HTML Preformatted" w:uiPriority="0" w:semiHidden="false" w:unhideWhenUsed="false"/>
    <w:lsdException w:name="HTML Sample" w:uiPriority="0" w:semiHidden="false" w:unhideWhenUsed="false"/>
    <w:lsdException w:name="HTML Typewriter" w:uiPriority="0" w:semiHidden="false" w:unhideWhenUsed="false"/>
    <w:lsdException w:name="HTML Variable" w:uiPriority="0" w:semiHidden="false" w:unhideWhenUsed="false"/>
    <w:lsdException w:name="Normal Table" w:uiPriority="0" w:unhideWhenUsed="false" w:qFormat="true"/>
    <w:lsdException w:name="annotation subject" w:uiPriority="0" w:semiHidden="false" w:unhideWhenUsed="false"/>
    <w:lsdException w:name="Table Simple 1" w:uiPriority="0" w:semiHidden="false" w:unhideWhenUsed="false"/>
    <w:lsdException w:name="Table Simple 2" w:uiPriority="0" w:semiHidden="false" w:unhideWhenUsed="false"/>
    <w:lsdException w:name="Table Simple 3" w:uiPriority="0" w:semiHidden="false" w:unhideWhenUsed="false"/>
    <w:lsdException w:name="Table Classic 1" w:uiPriority="0" w:semiHidden="false" w:unhideWhenUsed="false"/>
    <w:lsdException w:name="Table Classic 2" w:uiPriority="0" w:semiHidden="false" w:unhideWhenUsed="false"/>
    <w:lsdException w:name="Table Classic 3" w:uiPriority="0" w:semiHidden="false" w:unhideWhenUsed="false"/>
    <w:lsdException w:name="Table Classic 4" w:uiPriority="0" w:semiHidden="false" w:unhideWhenUsed="false"/>
    <w:lsdException w:name="Table Colorful 1" w:uiPriority="0" w:semiHidden="false" w:unhideWhenUsed="false"/>
    <w:lsdException w:name="Table Colorful 2" w:uiPriority="0" w:semiHidden="false" w:unhideWhenUsed="false"/>
    <w:lsdException w:name="Table Colorful 3" w:uiPriority="0" w:semiHidden="false" w:unhideWhenUsed="false"/>
    <w:lsdException w:name="Table Columns 1" w:uiPriority="0" w:semiHidden="false" w:unhideWhenUsed="false"/>
    <w:lsdException w:name="Table Columns 2" w:uiPriority="0" w:semiHidden="false" w:unhideWhenUsed="false"/>
    <w:lsdException w:name="Table Columns 3" w:uiPriority="0" w:semiHidden="false" w:unhideWhenUsed="false"/>
    <w:lsdException w:name="Table Columns 4" w:uiPriority="0" w:semiHidden="false" w:unhideWhenUsed="false"/>
    <w:lsdException w:name="Table Columns 5" w:uiPriority="0" w:semiHidden="false" w:unhideWhenUsed="false"/>
    <w:lsdException w:name="Table Grid 1" w:uiPriority="0" w:semiHidden="false" w:unhideWhenUsed="false"/>
    <w:lsdException w:name="Table Grid 2" w:uiPriority="0" w:semiHidden="false" w:unhideWhenUsed="false"/>
    <w:lsdException w:name="Table Grid 3" w:uiPriority="0" w:semiHidden="false" w:unhideWhenUsed="false"/>
    <w:lsdException w:name="Table Grid 4" w:uiPriority="0" w:semiHidden="false" w:unhideWhenUsed="false"/>
    <w:lsdException w:name="Table Grid 5" w:uiPriority="0" w:semiHidden="false" w:unhideWhenUsed="false"/>
    <w:lsdException w:name="Table Grid 6" w:uiPriority="0" w:semiHidden="false" w:unhideWhenUsed="false"/>
    <w:lsdException w:name="Table Grid 7" w:uiPriority="0" w:semiHidden="false" w:unhideWhenUsed="false"/>
    <w:lsdException w:name="Table Grid 8" w:uiPriority="0" w:semiHidden="false" w:unhideWhenUsed="false"/>
    <w:lsdException w:name="Table List 1" w:uiPriority="0" w:semiHidden="false" w:unhideWhenUsed="false"/>
    <w:lsdException w:name="Table List 2" w:uiPriority="0" w:semiHidden="false" w:unhideWhenUsed="false"/>
    <w:lsdException w:name="Table List 3" w:uiPriority="0" w:semiHidden="false" w:unhideWhenUsed="false"/>
    <w:lsdException w:name="Table List 4" w:uiPriority="0" w:semiHidden="false" w:unhideWhenUsed="false"/>
    <w:lsdException w:name="Table List 5" w:uiPriority="0" w:semiHidden="false" w:unhideWhenUsed="false"/>
    <w:lsdException w:name="Table List 6" w:uiPriority="0" w:semiHidden="false" w:unhideWhenUsed="false"/>
    <w:lsdException w:name="Table List 7" w:uiPriority="0" w:semiHidden="false" w:unhideWhenUsed="false"/>
    <w:lsdException w:name="Table List 8" w:uiPriority="0" w:semiHidden="false" w:unhideWhenUsed="false"/>
    <w:lsdException w:name="Table 3D effects 1" w:uiPriority="0" w:semiHidden="false" w:unhideWhenUsed="false"/>
    <w:lsdException w:name="Table 3D effects 2" w:uiPriority="0" w:semiHidden="false" w:unhideWhenUsed="false"/>
    <w:lsdException w:name="Table 3D effects 3" w:uiPriority="0" w:semiHidden="false" w:unhideWhenUsed="false"/>
    <w:lsdException w:name="Table Contemporary" w:uiPriority="0" w:semiHidden="false" w:unhideWhenUsed="false"/>
    <w:lsdException w:name="Table Elegant" w:uiPriority="0" w:semiHidden="false" w:unhideWhenUsed="false"/>
    <w:lsdException w:name="Table Professional" w:uiPriority="0" w:semiHidden="false" w:unhideWhenUsed="false"/>
    <w:lsdException w:name="Table Subtle 1" w:uiPriority="0" w:semiHidden="false" w:unhideWhenUsed="false"/>
    <w:lsdException w:name="Table Subtle 2" w:uiPriority="0" w:semiHidden="false" w:unhideWhenUsed="false"/>
    <w:lsdException w:name="Table Web 1" w:uiPriority="0" w:semiHidden="false" w:unhideWhenUsed="false"/>
    <w:lsdException w:name="Table Web 2" w:uiPriority="0" w:semiHidden="false" w:unhideWhenUsed="false"/>
    <w:lsdException w:name="Table Web 3" w:uiPriority="0" w:semiHidden="false" w:unhideWhenUsed="false"/>
    <w:lsdException w:name="Balloon Text" w:uiPriority="0" w:semiHidden="false" w:unhideWhenUsed="false"/>
    <w:lsdException w:name="Table Grid" w:uiPriority="0" w:semiHidden="false" w:unhideWhenUsed="false" w:qFormat="true"/>
    <w:lsdException w:name="Table Theme" w:uiPriority="0" w:semiHidden="false" w:unhideWhenUsed="fals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atentStyles>
  <w:style w:type="paragraph" w:styleId="1" w:default="true">
    <w:name w:val="Normal"/>
    <w:qFormat/>
    <w:uiPriority w:val="0"/>
    <w:pPr>
      <w:widowControl w:val="false"/>
      <w:jc w:val="both"/>
    </w:pPr>
    <w:rPr>
      <w:rFonts w:ascii="微软雅黑" w:hAnsi="微软雅黑" w:eastAsia="微软雅黑" w:cs="微软雅黑"/>
      <w:kern w:val="2"/>
      <w:sz w:val="21"/>
      <w:szCs w:val="22"/>
      <w:lang w:val="en-US" w:eastAsia="zh-CN" w:bidi="ar-SA"/>
    </w:rPr>
  </w:style>
  <w:style w:type="character" w:styleId="6" w:default="true">
    <w:name w:val="Default Paragraph Font"/>
    <w:semiHidden/>
    <w:qFormat/>
    <w:uiPriority w:val="0"/>
  </w:style>
  <w:style w:type="table" w:styleId="4" w:default="true">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false"/>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false"/>
      <w:spacing w:line="240" w:lineRule="auto"/>
      <w:jc w:val="both"/>
      <w:outlineLvl w:val="9"/>
    </w:pPr>
    <w:rPr>
      <w:sz w:val="18"/>
    </w:rPr>
  </w:style>
  <w:style w:type="table" w:styleId="5">
    <w:name w:val="Table Grid"/>
    <w:basedOn w:val="4"/>
    <w:qFormat/>
    <w:uiPriority w:val="0"/>
    <w:pPr>
      <w:widowControl w:val="false"/>
      <w:jc w:val="both"/>
    </w:pPr>
    <w:tblPr>
      <w:tblBorders>
        <w:top w:val="none" w:color="auto" w:sz="4" w:space="0"/>
        <w:left w:val="none" w:color="auto" w:sz="4" w:space="0"/>
        <w:bottom w:val="none" w:color="auto" w:sz="4" w:space="0"/>
        <w:right w:val="none" w:color="auto" w:sz="4" w:space="0"/>
        <w:insideH w:val="none" w:color="auto" w:sz="4" w:space="0"/>
        <w:insideV w:val="none" w:color="auto" w:sz="4" w:space="0"/>
      </w:tblBorders>
    </w:tblPr>
  </w:style>
</w:styles>
</file>

<file path=word/_rels/document.xml.rels>&#65279;<?xml version="1.0" encoding="utf-8"?><Relationships xmlns="http://schemas.openxmlformats.org/package/2006/relationships"><Relationship Type="http://schemas.openxmlformats.org/officeDocument/2006/relationships/fontTable" Target="/word/fontTable.xml" Id="rId7" /><Relationship Type="http://schemas.openxmlformats.org/officeDocument/2006/relationships/customXml" Target="/customXML/item.xml" Id="rId6" /><Relationship Type="http://schemas.openxmlformats.org/officeDocument/2006/relationships/image" Target="/media/image.bin" Id="rId5" /><Relationship Type="http://schemas.openxmlformats.org/officeDocument/2006/relationships/theme" Target="/word/theme/theme.xml" Id="rId4" /><Relationship Type="http://schemas.openxmlformats.org/officeDocument/2006/relationships/header" Target="/word/header.xml" Id="rId3" /><Relationship Type="http://schemas.openxmlformats.org/officeDocument/2006/relationships/settings" Target="/word/settings.xml" Id="rId2" /><Relationship Type="http://schemas.openxmlformats.org/officeDocument/2006/relationships/styles" Target="/word/styles.xml" Id="rId1" /></Relationships>
</file>

<file path=word/_rels/header.xml.rels>&#65279;<?xml version="1.0" encoding="utf-8"?><Relationships xmlns="http://schemas.openxmlformats.org/package/2006/relationships"><Relationship Type="http://schemas.openxmlformats.org/officeDocument/2006/relationships/image" Target="/media/image2.bin" Id="rId1" /></Relationships>
</file>

<file path=word/theme/theme.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微软雅黑"/>
        <a:font script="Hebr" typeface="微软雅黑"/>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微软雅黑"/>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xml.rels>&#65279;<?xml version="1.0" encoding="utf-8"?><Relationships xmlns="http://schemas.openxmlformats.org/package/2006/relationships"><Relationship Type="http://schemas.openxmlformats.org/officeDocument/2006/relationships/customXmlProps" Target="/customXML/itemProps.xml" Id="rId1" /></Relationships>
</file>

<file path=customXML/item.xml><?xml version="1.0" encoding="utf-8"?>
<s:customData xmlns="http://www.wps.cn/officeDocument/2013/wpsCustomData" xmlns:s="http://www.wps.cn/officeDocument/2013/wpsCustomData">
  <customSectProps/>
  <customShpExts>
    <customShpInfo spid="_x0000_s4098"/>
  </customShpExts>
</s:customData>
</file>

<file path=customXML/itemProps.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Normal.dotm</ap:Template>
  <ap:Pages>3</ap:Pages>
  <ap:Words>751</ap:Words>
  <ap:Characters>849</ap:Characters>
  <ap:Lines>0</ap:Lines>
  <ap:Paragraphs>0</ap:Paragraphs>
  <ap:TotalTime>0</ap:TotalTime>
  <ap:ScaleCrop>false</ap:ScaleCrop>
  <ap:LinksUpToDate>false</ap:LinksUpToDate>
  <ap:CharactersWithSpaces>1339</ap:CharactersWithSpaces>
  <ap:Application>WPS Office_12.1.0.21541_F1E327BC-269C-435d-A152-05C5408002CA</ap:Application>
  <ap:DocSecurity>0</ap:DocSecurity>
</ap: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2052-12.1.0.21541</vt:lpwstr>
  </op:property>
  <op:property fmtid="{D5CDD505-2E9C-101B-9397-08002B2CF9AE}" pid="3" name="KSOTemplateDocerSaveRecord">
    <vt:lpwstr>eyJoZGlkIjoiYjNmZGQyNmRiNjc2OTMyY2M5NDliYjE2MDllODNhOGUifQ==</vt:lpwstr>
  </op:property>
  <op:property fmtid="{D5CDD505-2E9C-101B-9397-08002B2CF9AE}" pid="4" name="ICV">
    <vt:lpwstr>ED50688DF53241559E7722F10E930C29_13</vt:lpwstr>
  </op:property>
</op:Properties>
</file>