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0a671bb8404b81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db0ed65f39b9411bb98ef2e7cbbab848.psmdcp" Id="R28645eda6e274c7e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43岁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现工作地：江门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籍：广东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工作经验：18年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牛仔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水洗/洗水师傅,生产厂长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青岛,杭州,东莞,广州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1、18年多的牛仔行业工作经验、精通纤维、纱线工艺及组织、风格机理、助剂性能、洗水等
2、 熟悉外观质量标准，理化检测及标准制定，牛仔产品质量管控工作；
3、精通牛仔洗水，能独立操作完成各种洗水工作；精通洗水技术、工艺改善、流程管理、流程优化生产管理工作；
4、 有良好的沟通组织与管理能力，工作积极认真，责任心</w:t>
              <w:rPr>
                <w:rFonts w:hint="eastAsia"/>
                <w:color w:val="5B5B5B"/>
                <w:szCs w:val="21"/>
                <w:lang w:eastAsia="zh-CN"/>
              </w:rPr>
              <w:t>1、18年多的牛仔行业工作经验、精通纤维、纱线工艺及组织、风格机理、助剂性能、洗水等
2、 熟悉外观质量标准，理化检测及标准制定，牛仔产品质量管控工作；
3、精通牛仔洗水，能独立操作完成各种洗水工作；精通洗水技术、工艺改善、流程管理、流程优化生产管理工作；
4、 有良好的沟通组织与管理能力，工作积极认真，责任心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